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CB3CF7" w14:textId="767A8835" w:rsidR="00277CAF" w:rsidRDefault="00687206">
      <w:pPr>
        <w:spacing w:line="360" w:lineRule="auto"/>
        <w:jc w:val="right"/>
      </w:pPr>
      <w:r>
        <w:rPr>
          <w:rFonts w:ascii="Calibri" w:eastAsia="Calibri" w:hAnsi="Calibri" w:cs="Calibri"/>
        </w:rPr>
        <w:t>Warszawa, 1</w:t>
      </w:r>
      <w:r w:rsidR="00045189">
        <w:rPr>
          <w:rFonts w:ascii="Calibri" w:eastAsia="Calibri" w:hAnsi="Calibri" w:cs="Calibri"/>
        </w:rPr>
        <w:t>6</w:t>
      </w:r>
      <w:r>
        <w:rPr>
          <w:rFonts w:ascii="Calibri" w:eastAsia="Calibri" w:hAnsi="Calibri" w:cs="Calibri"/>
        </w:rPr>
        <w:t xml:space="preserve"> marca 2022 r.</w:t>
      </w:r>
    </w:p>
    <w:p w14:paraId="14EEA740" w14:textId="77777777" w:rsidR="00277CAF" w:rsidRDefault="00277CAF">
      <w:pPr>
        <w:spacing w:line="360" w:lineRule="auto"/>
        <w:jc w:val="right"/>
        <w:rPr>
          <w:rFonts w:ascii="Calibri" w:eastAsia="Calibri" w:hAnsi="Calibri" w:cs="Calibri"/>
        </w:rPr>
      </w:pPr>
    </w:p>
    <w:p w14:paraId="2292FBB9" w14:textId="77777777" w:rsidR="00277CAF" w:rsidRDefault="00687206">
      <w:pPr>
        <w:spacing w:after="200"/>
        <w:jc w:val="center"/>
      </w:pPr>
      <w:r>
        <w:rPr>
          <w:rFonts w:ascii="Calibri" w:eastAsia="Arial" w:hAnsi="Calibri" w:cs="Calibri"/>
          <w:b/>
          <w:sz w:val="36"/>
          <w:szCs w:val="36"/>
        </w:rPr>
        <w:t>10 tysięcy uczestników pobiegnie w Warszawskim Półmaratonie Pokoju i New Balance Biegu na Piątkę. Odliczamy dni do startu!</w:t>
      </w:r>
    </w:p>
    <w:p w14:paraId="7BCFA7E5" w14:textId="77777777" w:rsidR="00277CAF" w:rsidRDefault="00277CAF">
      <w:pPr>
        <w:jc w:val="both"/>
        <w:rPr>
          <w:rFonts w:ascii="Calibri" w:hAnsi="Calibri" w:cs="Calibri"/>
          <w:b/>
          <w:bCs/>
        </w:rPr>
      </w:pPr>
    </w:p>
    <w:p w14:paraId="6868E52A" w14:textId="20B4F02D" w:rsidR="00277CAF" w:rsidRPr="00045189" w:rsidRDefault="00687206">
      <w:pPr>
        <w:jc w:val="both"/>
        <w:rPr>
          <w:rFonts w:ascii="Calibri" w:hAnsi="Calibri" w:cs="Calibri"/>
        </w:rPr>
      </w:pPr>
      <w:r w:rsidRPr="00045189">
        <w:rPr>
          <w:rFonts w:ascii="Calibri" w:eastAsia="Calibri" w:hAnsi="Calibri" w:cs="Calibri"/>
          <w:b/>
        </w:rPr>
        <w:t xml:space="preserve">Zaplanowany na 27 marca 16. Półmaraton Warszawski, który jest jedną z największych imprez biegowych w tej części Europy, w tym roku wyjątkowo odbędzie się pod nazwą Warszawski Półmaraton Pokoju. Jest to gest solidarności organizatorów na znak sprzeciwu wobec rosyjskiej agresji na Ukrainę. Fundacja „Maraton Warszawski” zaprezentowała pamiątkowe koszulki oraz medale imprezy, których projekty podkreślają symboliczną zmianę nazwy wydarzenia. Zapisy na </w:t>
      </w:r>
      <w:r w:rsidR="00C70A0A">
        <w:rPr>
          <w:rFonts w:ascii="Calibri" w:eastAsia="Calibri" w:hAnsi="Calibri" w:cs="Calibri"/>
          <w:b/>
        </w:rPr>
        <w:t>bieg</w:t>
      </w:r>
      <w:r w:rsidRPr="00045189">
        <w:rPr>
          <w:rFonts w:ascii="Calibri" w:eastAsia="Calibri" w:hAnsi="Calibri" w:cs="Calibri"/>
          <w:b/>
        </w:rPr>
        <w:t xml:space="preserve"> wciąż trwają.</w:t>
      </w:r>
    </w:p>
    <w:p w14:paraId="1B2C6888" w14:textId="64E57583" w:rsidR="00277CAF" w:rsidRPr="00045189" w:rsidRDefault="00277CAF">
      <w:pPr>
        <w:jc w:val="both"/>
        <w:rPr>
          <w:rFonts w:ascii="Calibri" w:hAnsi="Calibri" w:cs="Calibri"/>
        </w:rPr>
      </w:pPr>
    </w:p>
    <w:p w14:paraId="11B2EEF1" w14:textId="77777777" w:rsidR="00277CAF" w:rsidRPr="00045189" w:rsidRDefault="00687206">
      <w:pPr>
        <w:jc w:val="both"/>
        <w:rPr>
          <w:rFonts w:ascii="Calibri" w:hAnsi="Calibri" w:cs="Calibri"/>
        </w:rPr>
      </w:pPr>
      <w:r w:rsidRPr="00045189">
        <w:rPr>
          <w:rFonts w:ascii="Calibri" w:eastAsia="Calibri" w:hAnsi="Calibri" w:cs="Calibri"/>
        </w:rPr>
        <w:t xml:space="preserve">Biegi to nie tylko wydarzenia sportowe, to także wydarzenia o wielkim znaczeniu społecznym. Dziś całe środowisko biegowe łączy się i solidaryzuje z naszymi wschodnimi sąsiadami dotkniętymi rosyjską inwazją zbrojną. </w:t>
      </w:r>
    </w:p>
    <w:p w14:paraId="18855C9C" w14:textId="77777777" w:rsidR="00277CAF" w:rsidRPr="00045189" w:rsidRDefault="00277CAF">
      <w:pPr>
        <w:jc w:val="both"/>
        <w:rPr>
          <w:rFonts w:ascii="Calibri" w:eastAsia="Calibri" w:hAnsi="Calibri" w:cs="Calibri"/>
        </w:rPr>
      </w:pPr>
    </w:p>
    <w:p w14:paraId="4F3E83F8" w14:textId="77777777" w:rsidR="00277CAF" w:rsidRPr="00045189" w:rsidRDefault="00687206">
      <w:pPr>
        <w:jc w:val="both"/>
        <w:rPr>
          <w:rFonts w:ascii="Calibri" w:hAnsi="Calibri" w:cs="Calibri"/>
        </w:rPr>
      </w:pPr>
      <w:r w:rsidRPr="00045189">
        <w:rPr>
          <w:rFonts w:ascii="Calibri" w:eastAsia="Calibri" w:hAnsi="Calibri" w:cs="Calibri"/>
        </w:rPr>
        <w:t>Organizatorzy największego półmaratonu w kraju zachęcają, by 27 marca wszyscy chętni biegacze ponieśli ulicami stolicy przekaz, iż jedną z nadrzędnych wartości w życiu każdego z nas jest pokój i prawo do życia w nim.</w:t>
      </w:r>
    </w:p>
    <w:p w14:paraId="2C599CE2" w14:textId="77777777" w:rsidR="00277CAF" w:rsidRPr="00045189" w:rsidRDefault="00277CAF">
      <w:pPr>
        <w:jc w:val="both"/>
        <w:rPr>
          <w:rFonts w:ascii="Calibri" w:eastAsia="Calibri" w:hAnsi="Calibri" w:cs="Calibri"/>
        </w:rPr>
      </w:pPr>
    </w:p>
    <w:p w14:paraId="04E45123" w14:textId="77777777" w:rsidR="00277CAF" w:rsidRPr="00045189" w:rsidRDefault="00687206">
      <w:pPr>
        <w:jc w:val="both"/>
        <w:rPr>
          <w:rFonts w:ascii="Calibri" w:hAnsi="Calibri" w:cs="Calibri"/>
        </w:rPr>
      </w:pPr>
      <w:r w:rsidRPr="00045189">
        <w:rPr>
          <w:rFonts w:ascii="Calibri" w:eastAsia="Calibri" w:hAnsi="Calibri" w:cs="Calibri"/>
        </w:rPr>
        <w:t xml:space="preserve">- </w:t>
      </w:r>
      <w:r w:rsidRPr="00045189">
        <w:rPr>
          <w:rFonts w:ascii="Calibri" w:eastAsia="Calibri" w:hAnsi="Calibri" w:cs="Calibri"/>
          <w:i/>
        </w:rPr>
        <w:t>Na początku swojej historii Maraton Warszawski nosił nazwę Maraton Pokoju. W</w:t>
      </w:r>
      <w:r w:rsidRPr="00045189">
        <w:rPr>
          <w:rFonts w:ascii="Calibri" w:eastAsia="Calibri" w:hAnsi="Calibri" w:cs="Calibri"/>
        </w:rPr>
        <w:t>łaśnie w tych dniach do nas wszystkich dotarło nagle, jakie znaczenie ma słowo “pokój”.</w:t>
      </w:r>
      <w:r w:rsidRPr="00045189">
        <w:rPr>
          <w:rFonts w:ascii="Calibri" w:eastAsia="Calibri" w:hAnsi="Calibri" w:cs="Calibri"/>
          <w:i/>
        </w:rPr>
        <w:t xml:space="preserve"> Bez znaczenia, który dystans wybierzecie, bardzo chcemy, abyście dołączyli do nas w tym w dniu i wyrazili tym samym sprzeciw wobec wojnie i agresji.  Szczególnie zapraszamy biegaczy z Ukrainy, którzy będą mogli pobiec za darmo. Wierzymy, że będzie to dla Was choć chwila wytchnienia w tych trudnych czasach</w:t>
      </w:r>
      <w:r w:rsidRPr="00045189">
        <w:rPr>
          <w:rFonts w:ascii="Calibri" w:eastAsia="Calibri" w:hAnsi="Calibri" w:cs="Calibri"/>
        </w:rPr>
        <w:t xml:space="preserve"> – </w:t>
      </w:r>
      <w:r w:rsidRPr="00045189">
        <w:rPr>
          <w:rFonts w:ascii="Calibri" w:eastAsia="Calibri" w:hAnsi="Calibri" w:cs="Calibri"/>
          <w:b/>
        </w:rPr>
        <w:t>podkreślają organizatorzy z fundacji „Maraton Warszawski”.</w:t>
      </w:r>
    </w:p>
    <w:p w14:paraId="460966AF" w14:textId="77777777" w:rsidR="00277CAF" w:rsidRPr="00045189" w:rsidRDefault="00277CAF">
      <w:pPr>
        <w:jc w:val="both"/>
        <w:rPr>
          <w:rFonts w:ascii="Calibri" w:eastAsia="Calibri" w:hAnsi="Calibri" w:cs="Calibri"/>
          <w:b/>
        </w:rPr>
      </w:pPr>
    </w:p>
    <w:p w14:paraId="71B51F8A" w14:textId="586EBC0C" w:rsidR="00277CAF" w:rsidRPr="00045189" w:rsidRDefault="00687206">
      <w:pPr>
        <w:jc w:val="both"/>
        <w:rPr>
          <w:rFonts w:ascii="Calibri" w:hAnsi="Calibri" w:cs="Calibri"/>
        </w:rPr>
      </w:pPr>
      <w:r w:rsidRPr="00045189">
        <w:rPr>
          <w:rFonts w:ascii="Calibri" w:eastAsia="Calibri" w:hAnsi="Calibri" w:cs="Calibri"/>
          <w:b/>
        </w:rPr>
        <w:t xml:space="preserve">Każdy z finiszerów Warszawskiego Półmaratonu Pokoju otrzyma wyjątkowy medal. </w:t>
      </w:r>
      <w:r w:rsidRPr="00045189">
        <w:rPr>
          <w:rFonts w:ascii="Calibri" w:eastAsia="Calibri" w:hAnsi="Calibri" w:cs="Calibri"/>
          <w:bCs/>
        </w:rPr>
        <w:t>Podczas minionych edycji przedstawiał on symbole stolicy.</w:t>
      </w:r>
      <w:r w:rsidRPr="00045189">
        <w:rPr>
          <w:rFonts w:ascii="Calibri" w:eastAsia="Calibri" w:hAnsi="Calibri" w:cs="Calibri"/>
          <w:b/>
        </w:rPr>
        <w:t xml:space="preserve"> </w:t>
      </w:r>
      <w:r w:rsidRPr="00045189">
        <w:rPr>
          <w:rFonts w:ascii="Calibri" w:hAnsi="Calibri" w:cs="Calibri"/>
        </w:rPr>
        <w:t xml:space="preserve">W tym roku, najważniejszym symbolem nie tylko Warszawy, ale całego kraju, jest solidarność i gotowość do niesienia pomocy. Elementów nawiązujących do idei </w:t>
      </w:r>
      <w:r w:rsidR="00C70A0A">
        <w:rPr>
          <w:rFonts w:ascii="Calibri" w:hAnsi="Calibri" w:cs="Calibri"/>
        </w:rPr>
        <w:t xml:space="preserve">tegorocznego </w:t>
      </w:r>
      <w:r w:rsidRPr="00045189">
        <w:rPr>
          <w:rFonts w:ascii="Calibri" w:hAnsi="Calibri" w:cs="Calibri"/>
        </w:rPr>
        <w:t>wydarzenia nie zabraknie także na oficjalnych koszulkach Warszawskiego Półmaratonu Pokoju.</w:t>
      </w:r>
    </w:p>
    <w:p w14:paraId="4C87D46A" w14:textId="77777777" w:rsidR="00277CAF" w:rsidRPr="00045189" w:rsidRDefault="00277CAF">
      <w:pPr>
        <w:jc w:val="both"/>
        <w:rPr>
          <w:rFonts w:ascii="Calibri" w:eastAsia="Calibri" w:hAnsi="Calibri" w:cs="Calibri"/>
          <w:b/>
        </w:rPr>
      </w:pPr>
    </w:p>
    <w:p w14:paraId="11ECB3E9" w14:textId="11DC2847" w:rsidR="00277CAF" w:rsidRPr="00045189" w:rsidRDefault="00687206">
      <w:pPr>
        <w:jc w:val="both"/>
        <w:rPr>
          <w:rFonts w:ascii="Calibri" w:hAnsi="Calibri" w:cs="Calibri"/>
        </w:rPr>
      </w:pPr>
      <w:r w:rsidRPr="00045189">
        <w:rPr>
          <w:rFonts w:ascii="Calibri" w:eastAsia="Calibri" w:hAnsi="Calibri" w:cs="Calibri"/>
        </w:rPr>
        <w:t xml:space="preserve">Wraz z symbolicznych charakterem </w:t>
      </w:r>
      <w:r w:rsidR="00C70A0A">
        <w:rPr>
          <w:rFonts w:ascii="Calibri" w:eastAsia="Calibri" w:hAnsi="Calibri" w:cs="Calibri"/>
        </w:rPr>
        <w:t>16.</w:t>
      </w:r>
      <w:r w:rsidRPr="00045189">
        <w:rPr>
          <w:rFonts w:ascii="Calibri" w:eastAsia="Calibri" w:hAnsi="Calibri" w:cs="Calibri"/>
        </w:rPr>
        <w:t xml:space="preserve"> edycji półmaratonu idą także konkretne działania. W ramach akcji pomocowych uruchomionych przy okazji Warszawskiego Półmaratonu Pokoju zebrano już do tej pory 60 tys. złotych na rzecz działań organizacji wspierających osoby dotknięte wojną.</w:t>
      </w:r>
    </w:p>
    <w:p w14:paraId="40BEBD79" w14:textId="77777777" w:rsidR="00277CAF" w:rsidRPr="00045189" w:rsidRDefault="00277CAF">
      <w:pPr>
        <w:jc w:val="both"/>
        <w:rPr>
          <w:rFonts w:ascii="Calibri" w:eastAsia="Calibri" w:hAnsi="Calibri" w:cs="Calibri"/>
        </w:rPr>
      </w:pPr>
    </w:p>
    <w:p w14:paraId="70779DE6" w14:textId="77777777" w:rsidR="00277CAF" w:rsidRPr="00045189" w:rsidRDefault="00277CAF">
      <w:pPr>
        <w:jc w:val="both"/>
        <w:rPr>
          <w:rFonts w:ascii="Calibri" w:eastAsia="Calibri" w:hAnsi="Calibri" w:cs="Calibri"/>
        </w:rPr>
      </w:pPr>
    </w:p>
    <w:p w14:paraId="37F183AE" w14:textId="77777777" w:rsidR="00277CAF" w:rsidRPr="00045189" w:rsidRDefault="00277CAF">
      <w:pPr>
        <w:jc w:val="both"/>
        <w:rPr>
          <w:rFonts w:ascii="Calibri" w:eastAsia="Calibri" w:hAnsi="Calibri" w:cs="Calibri"/>
        </w:rPr>
      </w:pPr>
    </w:p>
    <w:p w14:paraId="47557F41" w14:textId="77777777" w:rsidR="00277CAF" w:rsidRPr="00045189" w:rsidRDefault="00277CAF">
      <w:pPr>
        <w:jc w:val="both"/>
        <w:rPr>
          <w:rFonts w:ascii="Calibri" w:eastAsia="Calibri" w:hAnsi="Calibri" w:cs="Calibri"/>
        </w:rPr>
      </w:pPr>
    </w:p>
    <w:p w14:paraId="35FFC0AC" w14:textId="77777777" w:rsidR="00277CAF" w:rsidRPr="00045189" w:rsidRDefault="00687206">
      <w:pPr>
        <w:jc w:val="both"/>
        <w:rPr>
          <w:rFonts w:ascii="Calibri" w:hAnsi="Calibri" w:cs="Calibri"/>
          <w:color w:val="auto"/>
        </w:rPr>
      </w:pPr>
      <w:r w:rsidRPr="00045189">
        <w:rPr>
          <w:rFonts w:ascii="Calibri" w:eastAsia="Calibri" w:hAnsi="Calibri" w:cs="Calibri"/>
          <w:b/>
          <w:color w:val="auto"/>
        </w:rPr>
        <w:lastRenderedPageBreak/>
        <w:t>Pobiegnij na piątkę i stań się częścią wyjątkowego wydarzenia</w:t>
      </w:r>
    </w:p>
    <w:p w14:paraId="2F8F5B14" w14:textId="77777777" w:rsidR="00277CAF" w:rsidRPr="00045189" w:rsidRDefault="00277CAF">
      <w:pPr>
        <w:jc w:val="both"/>
        <w:rPr>
          <w:rFonts w:ascii="Calibri" w:eastAsia="Calibri" w:hAnsi="Calibri" w:cs="Calibri"/>
          <w:b/>
          <w:color w:val="auto"/>
        </w:rPr>
      </w:pPr>
    </w:p>
    <w:p w14:paraId="29A5EAE1" w14:textId="77777777" w:rsidR="00277CAF" w:rsidRPr="00045189" w:rsidRDefault="00687206">
      <w:pPr>
        <w:jc w:val="both"/>
        <w:rPr>
          <w:rFonts w:ascii="Calibri" w:hAnsi="Calibri" w:cs="Calibri"/>
          <w:color w:val="auto"/>
        </w:rPr>
      </w:pPr>
      <w:r w:rsidRPr="00045189">
        <w:rPr>
          <w:rFonts w:ascii="Calibri" w:hAnsi="Calibri" w:cs="Calibri"/>
          <w:color w:val="auto"/>
        </w:rPr>
        <w:t xml:space="preserve">Pięć kilometrów to idealne wyzwanie na początek przygody z bieganiem i okazja, aby dołączyć do tysięcy biegaczy, którzy 27 marca przemierzą główne arterie w samym sercu stolicy. 5-kilometrowa trasa z długim zbiegiem i metą na szerokiej Wisłostradzie, to doskonałe wyzwanie nawet dla początkujących biegaczy. </w:t>
      </w:r>
    </w:p>
    <w:p w14:paraId="5D3080B2" w14:textId="77777777" w:rsidR="00277CAF" w:rsidRPr="00045189" w:rsidRDefault="00277CAF">
      <w:pPr>
        <w:jc w:val="both"/>
        <w:rPr>
          <w:rFonts w:ascii="Calibri" w:eastAsia="Calibri" w:hAnsi="Calibri" w:cs="Calibri"/>
        </w:rPr>
      </w:pPr>
    </w:p>
    <w:p w14:paraId="28C60708" w14:textId="4601E3B0" w:rsidR="00277CAF" w:rsidRPr="00045189" w:rsidRDefault="00687206">
      <w:pPr>
        <w:jc w:val="both"/>
        <w:rPr>
          <w:rFonts w:ascii="Calibri" w:hAnsi="Calibri" w:cs="Calibri"/>
        </w:rPr>
      </w:pPr>
      <w:r w:rsidRPr="00045189">
        <w:rPr>
          <w:rFonts w:ascii="Calibri" w:eastAsia="Calibri" w:hAnsi="Calibri" w:cs="Calibri"/>
        </w:rPr>
        <w:t>Uczestnicy Warszawskiego Półmaratonu Pokoju wyruszą na trasę 27 marca o godzinie 9:00, a start biegu zaplanowano przy ulicy Konwiktorskiej. O godzinie 13:00 tego samego dnia ruszy zaś New Balance Bieg na Piątkę. Oddzielny start biegów połączy Multimedialny Park Fontann, gdzie wszyscy uczestnicy spotkają się po przekroczeniu mety.</w:t>
      </w:r>
      <w:r w:rsidRPr="00045189">
        <w:rPr>
          <w:rFonts w:ascii="Calibri" w:eastAsia="Calibri" w:hAnsi="Calibri" w:cs="Calibri"/>
        </w:rPr>
        <w:br/>
      </w:r>
      <w:r w:rsidRPr="00045189">
        <w:rPr>
          <w:rFonts w:ascii="Calibri" w:eastAsia="Calibri" w:hAnsi="Calibri" w:cs="Calibri"/>
        </w:rPr>
        <w:br/>
        <w:t>Numery startowe</w:t>
      </w:r>
      <w:r w:rsidRPr="00045189">
        <w:rPr>
          <w:rFonts w:ascii="Calibri" w:eastAsia="Calibri" w:hAnsi="Calibri" w:cs="Calibri"/>
          <w:b/>
        </w:rPr>
        <w:t xml:space="preserve"> </w:t>
      </w:r>
      <w:r w:rsidRPr="00045189">
        <w:rPr>
          <w:rFonts w:ascii="Calibri" w:eastAsia="Calibri" w:hAnsi="Calibri" w:cs="Calibri"/>
        </w:rPr>
        <w:t xml:space="preserve">Warszawskiego Półmaratonu Pokoju </w:t>
      </w:r>
      <w:r w:rsidR="00C70A0A">
        <w:rPr>
          <w:rFonts w:ascii="Calibri" w:eastAsia="Calibri" w:hAnsi="Calibri" w:cs="Calibri"/>
        </w:rPr>
        <w:t xml:space="preserve">nadanych </w:t>
      </w:r>
      <w:bookmarkStart w:id="0" w:name="_GoBack"/>
      <w:bookmarkEnd w:id="0"/>
      <w:r w:rsidRPr="00045189">
        <w:rPr>
          <w:rFonts w:ascii="Calibri" w:eastAsia="Calibri" w:hAnsi="Calibri" w:cs="Calibri"/>
        </w:rPr>
        <w:t>ma już blisko 8,5 tysiąca biegaczy, zaś na towarzyszący mu New Balance Bieg na Piątkę zapisało się ponad 1,5 tysiąca osób. Wszyscy chętni obywatele Ukrainy będą mogli tego dnia pobiec w obydwu biegach za darmo.</w:t>
      </w:r>
    </w:p>
    <w:p w14:paraId="500873A1" w14:textId="77777777" w:rsidR="00277CAF" w:rsidRPr="00045189" w:rsidRDefault="00277CAF">
      <w:pPr>
        <w:jc w:val="both"/>
        <w:rPr>
          <w:rFonts w:ascii="Calibri" w:eastAsia="Calibri" w:hAnsi="Calibri" w:cs="Calibri"/>
        </w:rPr>
      </w:pPr>
    </w:p>
    <w:p w14:paraId="6F48CA64" w14:textId="77777777" w:rsidR="00277CAF" w:rsidRPr="00045189" w:rsidRDefault="00687206">
      <w:pPr>
        <w:jc w:val="both"/>
        <w:rPr>
          <w:rFonts w:ascii="Calibri" w:hAnsi="Calibri" w:cs="Calibri"/>
        </w:rPr>
      </w:pPr>
      <w:r w:rsidRPr="00045189">
        <w:rPr>
          <w:rFonts w:ascii="Calibri" w:eastAsia="Calibri" w:hAnsi="Calibri" w:cs="Calibri"/>
        </w:rPr>
        <w:t>Więcej informacji: http://polmaratonwarszawski.com/</w:t>
      </w:r>
    </w:p>
    <w:p w14:paraId="5689558A" w14:textId="77777777" w:rsidR="00277CAF" w:rsidRPr="00045189" w:rsidRDefault="00277CAF">
      <w:pPr>
        <w:jc w:val="both"/>
        <w:rPr>
          <w:rFonts w:ascii="Calibri" w:eastAsia="Calibri" w:hAnsi="Calibri" w:cs="Calibri"/>
        </w:rPr>
      </w:pPr>
    </w:p>
    <w:p w14:paraId="6DA368AB" w14:textId="77777777" w:rsidR="00277CAF" w:rsidRPr="00045189" w:rsidRDefault="00687206">
      <w:pPr>
        <w:keepNext/>
        <w:spacing w:before="60" w:after="60" w:line="288" w:lineRule="auto"/>
        <w:jc w:val="center"/>
        <w:outlineLvl w:val="1"/>
        <w:rPr>
          <w:rFonts w:ascii="Calibri" w:hAnsi="Calibri" w:cs="Calibri"/>
        </w:rPr>
      </w:pPr>
      <w:r w:rsidRPr="00045189">
        <w:rPr>
          <w:rFonts w:ascii="Calibri" w:hAnsi="Calibri" w:cs="Calibri"/>
          <w:b/>
          <w:bCs/>
        </w:rPr>
        <w:t>***</w:t>
      </w:r>
    </w:p>
    <w:p w14:paraId="30F36AA6" w14:textId="77777777" w:rsidR="00277CAF" w:rsidRPr="00045189" w:rsidRDefault="00277CAF">
      <w:pPr>
        <w:keepNext/>
        <w:spacing w:before="60" w:after="60" w:line="288" w:lineRule="auto"/>
        <w:outlineLvl w:val="1"/>
        <w:rPr>
          <w:rFonts w:ascii="Calibri" w:eastAsia="Arial" w:hAnsi="Calibri" w:cs="Calibri"/>
          <w:b/>
          <w:bCs/>
        </w:rPr>
      </w:pPr>
    </w:p>
    <w:p w14:paraId="054F25F8" w14:textId="77777777" w:rsidR="00277CAF" w:rsidRPr="00045189" w:rsidRDefault="00687206">
      <w:pPr>
        <w:spacing w:line="288" w:lineRule="auto"/>
        <w:jc w:val="both"/>
        <w:rPr>
          <w:rFonts w:ascii="Calibri" w:hAnsi="Calibri" w:cs="Calibri"/>
        </w:rPr>
      </w:pPr>
      <w:r w:rsidRPr="00045189">
        <w:rPr>
          <w:rFonts w:ascii="Calibri" w:hAnsi="Calibri" w:cs="Calibri"/>
          <w:b/>
          <w:bCs/>
        </w:rPr>
        <w:t xml:space="preserve">Fundacja "Maraton Warszawski" </w:t>
      </w:r>
      <w:r w:rsidRPr="00045189">
        <w:rPr>
          <w:rFonts w:ascii="Calibri" w:hAnsi="Calibri" w:cs="Calibri"/>
        </w:rPr>
        <w:t xml:space="preserve">została założona w 2002 roku. Jej główną misją jest popularyzacja biegania w Polsce, wsparcie zarówno profesjonalnych zawodników jak i biegaczy-amatorów, a także poprawa standardów organizacyjnych imprez biegowych. Fundacja organizuje między innymi: Maraton Warszawski, Półmaraton Warszawski, </w:t>
      </w:r>
      <w:proofErr w:type="spellStart"/>
      <w:r w:rsidRPr="00045189">
        <w:rPr>
          <w:rFonts w:ascii="Calibri" w:hAnsi="Calibri" w:cs="Calibri"/>
        </w:rPr>
        <w:t>Ekiden</w:t>
      </w:r>
      <w:proofErr w:type="spellEnd"/>
      <w:r w:rsidRPr="00045189">
        <w:rPr>
          <w:rFonts w:ascii="Calibri" w:hAnsi="Calibri" w:cs="Calibri"/>
        </w:rPr>
        <w:t xml:space="preserve"> oraz cykl imprez biegowych „Puchar Maratonu Warszawskiego”. </w:t>
      </w:r>
    </w:p>
    <w:p w14:paraId="48704F65" w14:textId="77777777" w:rsidR="00277CAF" w:rsidRPr="00045189" w:rsidRDefault="00277CAF">
      <w:pPr>
        <w:spacing w:line="288" w:lineRule="auto"/>
        <w:jc w:val="both"/>
        <w:rPr>
          <w:rFonts w:ascii="Calibri" w:eastAsia="Arial" w:hAnsi="Calibri" w:cs="Calibri"/>
        </w:rPr>
      </w:pPr>
    </w:p>
    <w:p w14:paraId="17A2A74B" w14:textId="77777777" w:rsidR="00277CAF" w:rsidRPr="00045189" w:rsidRDefault="00687206">
      <w:pPr>
        <w:spacing w:line="288" w:lineRule="auto"/>
        <w:jc w:val="both"/>
        <w:rPr>
          <w:rFonts w:ascii="Calibri" w:hAnsi="Calibri" w:cs="Calibri"/>
        </w:rPr>
      </w:pPr>
      <w:r w:rsidRPr="00045189">
        <w:rPr>
          <w:rFonts w:ascii="Calibri" w:hAnsi="Calibri" w:cs="Calibri"/>
          <w:b/>
          <w:bCs/>
        </w:rPr>
        <w:t>Kontakt dla mediów:</w:t>
      </w:r>
    </w:p>
    <w:p w14:paraId="55F8944E" w14:textId="77777777" w:rsidR="00277CAF" w:rsidRPr="00045189" w:rsidRDefault="00687206">
      <w:pPr>
        <w:tabs>
          <w:tab w:val="left" w:pos="5595"/>
        </w:tabs>
        <w:spacing w:line="288" w:lineRule="auto"/>
        <w:jc w:val="both"/>
        <w:rPr>
          <w:rFonts w:ascii="Calibri" w:hAnsi="Calibri" w:cs="Calibri"/>
        </w:rPr>
      </w:pPr>
      <w:r w:rsidRPr="00045189">
        <w:rPr>
          <w:rFonts w:ascii="Calibri" w:hAnsi="Calibri" w:cs="Calibri"/>
        </w:rPr>
        <w:t>Fundacja „Maraton Warszawski”</w:t>
      </w:r>
      <w:r w:rsidRPr="00045189">
        <w:rPr>
          <w:rFonts w:ascii="Calibri" w:hAnsi="Calibri" w:cs="Calibri"/>
        </w:rPr>
        <w:tab/>
      </w:r>
    </w:p>
    <w:p w14:paraId="3C5E46AF" w14:textId="77777777" w:rsidR="00277CAF" w:rsidRPr="00045189" w:rsidRDefault="00687206">
      <w:pPr>
        <w:spacing w:line="288" w:lineRule="auto"/>
        <w:jc w:val="both"/>
        <w:rPr>
          <w:rFonts w:ascii="Calibri" w:hAnsi="Calibri" w:cs="Calibri"/>
        </w:rPr>
      </w:pPr>
      <w:r w:rsidRPr="00045189">
        <w:rPr>
          <w:rFonts w:ascii="Calibri" w:hAnsi="Calibri" w:cs="Calibri"/>
        </w:rPr>
        <w:t xml:space="preserve">Magda </w:t>
      </w:r>
      <w:proofErr w:type="spellStart"/>
      <w:r w:rsidRPr="00045189">
        <w:rPr>
          <w:rFonts w:ascii="Calibri" w:hAnsi="Calibri" w:cs="Calibri"/>
        </w:rPr>
        <w:t>Skrocka-Kołodziejska</w:t>
      </w:r>
      <w:proofErr w:type="spellEnd"/>
    </w:p>
    <w:p w14:paraId="07CA72F5" w14:textId="77777777" w:rsidR="00277CAF" w:rsidRPr="00045189" w:rsidRDefault="00687206">
      <w:pPr>
        <w:spacing w:line="288" w:lineRule="auto"/>
        <w:jc w:val="both"/>
        <w:rPr>
          <w:rFonts w:ascii="Calibri" w:hAnsi="Calibri" w:cs="Calibri"/>
        </w:rPr>
      </w:pPr>
      <w:r w:rsidRPr="00045189">
        <w:rPr>
          <w:rFonts w:ascii="Calibri" w:hAnsi="Calibri" w:cs="Calibri"/>
        </w:rPr>
        <w:t>+48 </w:t>
      </w:r>
      <w:r w:rsidRPr="00045189">
        <w:rPr>
          <w:rFonts w:ascii="Calibri" w:hAnsi="Calibri" w:cs="Calibri"/>
          <w:color w:val="242424"/>
          <w:u w:color="242424"/>
        </w:rPr>
        <w:t>510 281 438</w:t>
      </w:r>
      <w:r w:rsidRPr="00045189">
        <w:rPr>
          <w:rFonts w:ascii="Calibri" w:hAnsi="Calibri" w:cs="Calibri"/>
        </w:rPr>
        <w:t xml:space="preserve"> </w:t>
      </w:r>
    </w:p>
    <w:p w14:paraId="7CA8CA23" w14:textId="77777777" w:rsidR="00277CAF" w:rsidRPr="00045189" w:rsidRDefault="00C70A0A">
      <w:pPr>
        <w:spacing w:line="288" w:lineRule="auto"/>
        <w:jc w:val="both"/>
        <w:rPr>
          <w:rFonts w:ascii="Calibri" w:hAnsi="Calibri" w:cs="Calibri"/>
        </w:rPr>
      </w:pPr>
      <w:hyperlink r:id="rId7">
        <w:r w:rsidR="00687206" w:rsidRPr="00045189">
          <w:rPr>
            <w:rStyle w:val="Hyperlink0"/>
            <w:rFonts w:ascii="Calibri" w:hAnsi="Calibri" w:cs="Calibri"/>
            <w:sz w:val="24"/>
            <w:szCs w:val="24"/>
            <w:lang w:val="pl-PL"/>
          </w:rPr>
          <w:t>magda.skrocka@maratonwarszawski.com</w:t>
        </w:r>
      </w:hyperlink>
      <w:r w:rsidR="00687206" w:rsidRPr="00045189">
        <w:rPr>
          <w:rStyle w:val="Brak"/>
          <w:rFonts w:ascii="Calibri" w:hAnsi="Calibri" w:cs="Calibri"/>
        </w:rPr>
        <w:t xml:space="preserve"> </w:t>
      </w:r>
    </w:p>
    <w:p w14:paraId="725F9633" w14:textId="77777777" w:rsidR="00277CAF" w:rsidRDefault="00277CAF">
      <w:pPr>
        <w:spacing w:line="288" w:lineRule="auto"/>
        <w:jc w:val="both"/>
        <w:rPr>
          <w:rFonts w:ascii="Calibri" w:eastAsia="Arial" w:hAnsi="Calibri" w:cs="Calibri"/>
        </w:rPr>
      </w:pPr>
    </w:p>
    <w:p w14:paraId="58121B89" w14:textId="77777777" w:rsidR="00277CAF" w:rsidRDefault="00687206">
      <w:pPr>
        <w:spacing w:line="288" w:lineRule="auto"/>
        <w:jc w:val="both"/>
      </w:pPr>
      <w:r>
        <w:rPr>
          <w:rStyle w:val="Brak"/>
          <w:rFonts w:ascii="Calibri" w:hAnsi="Calibri" w:cs="Calibri"/>
        </w:rPr>
        <w:t xml:space="preserve">Partner of </w:t>
      </w:r>
      <w:proofErr w:type="spellStart"/>
      <w:r>
        <w:rPr>
          <w:rStyle w:val="Brak"/>
          <w:rFonts w:ascii="Calibri" w:hAnsi="Calibri" w:cs="Calibri"/>
        </w:rPr>
        <w:t>Promotion</w:t>
      </w:r>
      <w:proofErr w:type="spellEnd"/>
    </w:p>
    <w:p w14:paraId="49B73E18" w14:textId="77777777" w:rsidR="00277CAF" w:rsidRDefault="00687206">
      <w:pPr>
        <w:spacing w:line="288" w:lineRule="auto"/>
      </w:pPr>
      <w:r>
        <w:rPr>
          <w:rStyle w:val="Brak"/>
          <w:rFonts w:ascii="Calibri" w:hAnsi="Calibri" w:cs="Calibri"/>
        </w:rPr>
        <w:t>Jarosław Zakrzewski</w:t>
      </w:r>
    </w:p>
    <w:p w14:paraId="15D60B11" w14:textId="77777777" w:rsidR="00277CAF" w:rsidRDefault="00687206">
      <w:pPr>
        <w:spacing w:line="288" w:lineRule="auto"/>
      </w:pPr>
      <w:r>
        <w:rPr>
          <w:rStyle w:val="Brak"/>
          <w:rFonts w:ascii="Calibri" w:hAnsi="Calibri" w:cs="Calibri"/>
        </w:rPr>
        <w:t>+ 48 22 858 74 58 wew. 68</w:t>
      </w:r>
    </w:p>
    <w:p w14:paraId="4F7357AD" w14:textId="77777777" w:rsidR="00277CAF" w:rsidRDefault="00C70A0A">
      <w:pPr>
        <w:spacing w:line="288" w:lineRule="auto"/>
      </w:pPr>
      <w:hyperlink r:id="rId8">
        <w:r w:rsidR="00687206">
          <w:rPr>
            <w:rStyle w:val="Hyperlink1"/>
            <w:rFonts w:ascii="Calibri" w:hAnsi="Calibri" w:cs="Calibri"/>
            <w:sz w:val="24"/>
            <w:szCs w:val="24"/>
          </w:rPr>
          <w:t>j.zakrzewski@partnersi.com.pl</w:t>
        </w:r>
      </w:hyperlink>
    </w:p>
    <w:sectPr w:rsidR="00277CAF">
      <w:headerReference w:type="default" r:id="rId9"/>
      <w:pgSz w:w="11906" w:h="16838"/>
      <w:pgMar w:top="1417" w:right="1417" w:bottom="1417" w:left="1417" w:header="72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7B356" w14:textId="77777777" w:rsidR="00AF07E7" w:rsidRDefault="00AF07E7">
      <w:r>
        <w:separator/>
      </w:r>
    </w:p>
  </w:endnote>
  <w:endnote w:type="continuationSeparator" w:id="0">
    <w:p w14:paraId="38CDC39D" w14:textId="77777777" w:rsidR="00AF07E7" w:rsidRDefault="00AF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Helvetica Neue">
    <w:altName w:val="Arial"/>
    <w:charset w:val="EE"/>
    <w:family w:val="roman"/>
    <w:pitch w:val="variable"/>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55139" w14:textId="77777777" w:rsidR="00AF07E7" w:rsidRDefault="00AF07E7">
      <w:r>
        <w:separator/>
      </w:r>
    </w:p>
  </w:footnote>
  <w:footnote w:type="continuationSeparator" w:id="0">
    <w:p w14:paraId="2608B988" w14:textId="77777777" w:rsidR="00AF07E7" w:rsidRDefault="00AF0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F450B" w14:textId="77777777" w:rsidR="00277CAF" w:rsidRDefault="00687206">
    <w:pPr>
      <w:pStyle w:val="Nagwek1"/>
    </w:pPr>
    <w:r>
      <w:rPr>
        <w:noProof/>
      </w:rPr>
      <w:drawing>
        <wp:inline distT="0" distB="0" distL="0" distR="0" wp14:anchorId="06B271CA" wp14:editId="06C404AA">
          <wp:extent cx="1897380" cy="666750"/>
          <wp:effectExtent l="0" t="0" r="0" b="0"/>
          <wp:docPr id="1" name="officeArt object" descr="366_maratonwarszaw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366_maratonwarszawski.jpg"/>
                  <pic:cNvPicPr>
                    <a:picLocks noChangeAspect="1" noChangeArrowheads="1"/>
                  </pic:cNvPicPr>
                </pic:nvPicPr>
                <pic:blipFill>
                  <a:blip r:embed="rId1"/>
                  <a:stretch>
                    <a:fillRect/>
                  </a:stretch>
                </pic:blipFill>
                <pic:spPr bwMode="auto">
                  <a:xfrm>
                    <a:off x="0" y="0"/>
                    <a:ext cx="1897380" cy="666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AF"/>
    <w:rsid w:val="00045189"/>
    <w:rsid w:val="00277CAF"/>
    <w:rsid w:val="005F7E47"/>
    <w:rsid w:val="00687206"/>
    <w:rsid w:val="00AF07E7"/>
    <w:rsid w:val="00C70A0A"/>
    <w:rsid w:val="00C97E8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80307B"/>
    <w:rPr>
      <w:color w:val="0000FF" w:themeColor="hyperlink"/>
      <w:u w:val="single"/>
    </w:rPr>
  </w:style>
  <w:style w:type="character" w:customStyle="1" w:styleId="Brak">
    <w:name w:val="Brak"/>
    <w:qFormat/>
  </w:style>
  <w:style w:type="character" w:customStyle="1" w:styleId="Hyperlink0">
    <w:name w:val="Hyperlink.0"/>
    <w:basedOn w:val="Brak"/>
    <w:qFormat/>
    <w:rPr>
      <w:rFonts w:ascii="Arial" w:eastAsia="Arial" w:hAnsi="Arial" w:cs="Arial"/>
      <w:color w:val="0563C1"/>
      <w:sz w:val="16"/>
      <w:szCs w:val="16"/>
      <w:u w:val="single" w:color="0563C1"/>
      <w:lang w:val="sv-SE"/>
    </w:rPr>
  </w:style>
  <w:style w:type="character" w:customStyle="1" w:styleId="Hyperlink1">
    <w:name w:val="Hyperlink.1"/>
    <w:basedOn w:val="Brak"/>
    <w:qFormat/>
    <w:rPr>
      <w:rFonts w:ascii="Arial" w:eastAsia="Arial" w:hAnsi="Arial" w:cs="Arial"/>
      <w:color w:val="0563C1"/>
      <w:sz w:val="16"/>
      <w:szCs w:val="16"/>
      <w:u w:val="single" w:color="0563C1"/>
    </w:rPr>
  </w:style>
  <w:style w:type="character" w:customStyle="1" w:styleId="TekstdymkaZnak">
    <w:name w:val="Tekst dymka Znak"/>
    <w:basedOn w:val="Domylnaczcionkaakapitu"/>
    <w:link w:val="Tekstdymka"/>
    <w:uiPriority w:val="99"/>
    <w:semiHidden/>
    <w:qFormat/>
    <w:rsid w:val="004A5307"/>
    <w:rPr>
      <w:rFonts w:ascii="Tahoma" w:hAnsi="Tahoma" w:cs="Tahoma"/>
      <w:color w:val="000000"/>
      <w:sz w:val="16"/>
      <w:szCs w:val="16"/>
      <w:u w:val="none" w:color="000000"/>
    </w:rPr>
  </w:style>
  <w:style w:type="character" w:customStyle="1" w:styleId="TekstprzypisukocowegoZnak">
    <w:name w:val="Tekst przypisu końcowego Znak"/>
    <w:basedOn w:val="Domylnaczcionkaakapitu"/>
    <w:link w:val="Tekstprzypisukocowego"/>
    <w:uiPriority w:val="99"/>
    <w:semiHidden/>
    <w:qFormat/>
    <w:rsid w:val="003236BF"/>
    <w:rPr>
      <w:rFonts w:cs="Arial Unicode MS"/>
      <w:color w:val="000000"/>
      <w:u w:val="none" w:color="00000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236BF"/>
    <w:rPr>
      <w:vertAlign w:val="superscript"/>
    </w:rPr>
  </w:style>
  <w:style w:type="character" w:styleId="Odwoaniedokomentarza">
    <w:name w:val="annotation reference"/>
    <w:basedOn w:val="Domylnaczcionkaakapitu"/>
    <w:uiPriority w:val="99"/>
    <w:semiHidden/>
    <w:unhideWhenUsed/>
    <w:qFormat/>
    <w:rsid w:val="00AD5212"/>
    <w:rPr>
      <w:sz w:val="16"/>
      <w:szCs w:val="16"/>
    </w:rPr>
  </w:style>
  <w:style w:type="character" w:customStyle="1" w:styleId="TekstkomentarzaZnak">
    <w:name w:val="Tekst komentarza Znak"/>
    <w:basedOn w:val="Domylnaczcionkaakapitu"/>
    <w:link w:val="Tekstkomentarza"/>
    <w:uiPriority w:val="99"/>
    <w:semiHidden/>
    <w:qFormat/>
    <w:rsid w:val="00AD5212"/>
    <w:rPr>
      <w:rFonts w:cs="Arial Unicode MS"/>
      <w:color w:val="000000"/>
      <w:u w:val="none" w:color="000000"/>
    </w:rPr>
  </w:style>
  <w:style w:type="character" w:customStyle="1" w:styleId="TematkomentarzaZnak">
    <w:name w:val="Temat komentarza Znak"/>
    <w:basedOn w:val="TekstkomentarzaZnak"/>
    <w:link w:val="Tematkomentarza"/>
    <w:uiPriority w:val="99"/>
    <w:semiHidden/>
    <w:qFormat/>
    <w:rsid w:val="00AD5212"/>
    <w:rPr>
      <w:rFonts w:cs="Arial Unicode MS"/>
      <w:b/>
      <w:bCs/>
      <w:color w:val="000000"/>
      <w:u w:val="none" w:color="000000"/>
    </w:rPr>
  </w:style>
  <w:style w:type="character" w:styleId="Pogrubienie">
    <w:name w:val="Strong"/>
    <w:basedOn w:val="Domylnaczcionkaakapitu"/>
    <w:uiPriority w:val="22"/>
    <w:qFormat/>
    <w:rsid w:val="00DE6E56"/>
    <w:rPr>
      <w:b/>
      <w:bCs/>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Nagwek1">
    <w:name w:val="Nagłówek1"/>
    <w:qFormat/>
    <w:rPr>
      <w:rFonts w:cs="Arial Unicode MS"/>
      <w:color w:val="000000"/>
      <w:sz w:val="24"/>
      <w:szCs w:val="24"/>
      <w:u w:color="000000"/>
    </w:rPr>
  </w:style>
  <w:style w:type="paragraph" w:customStyle="1" w:styleId="Nagwekistopka">
    <w:name w:val="Nagłówek i stopka"/>
    <w:qFormat/>
    <w:pPr>
      <w:tabs>
        <w:tab w:val="right" w:pos="9020"/>
      </w:tabs>
    </w:pPr>
    <w:rPr>
      <w:rFonts w:ascii="Helvetica Neue" w:hAnsi="Helvetica Neue" w:cs="Arial Unicode MS"/>
      <w:color w:val="000000"/>
      <w:sz w:val="24"/>
      <w:szCs w:val="24"/>
    </w:rPr>
  </w:style>
  <w:style w:type="paragraph" w:styleId="Tekstdymka">
    <w:name w:val="Balloon Text"/>
    <w:basedOn w:val="Normalny"/>
    <w:link w:val="TekstdymkaZnak"/>
    <w:uiPriority w:val="99"/>
    <w:semiHidden/>
    <w:unhideWhenUsed/>
    <w:qFormat/>
    <w:rsid w:val="004A5307"/>
    <w:rPr>
      <w:rFonts w:ascii="Tahoma" w:hAnsi="Tahoma" w:cs="Tahoma"/>
      <w:sz w:val="16"/>
      <w:szCs w:val="16"/>
    </w:rPr>
  </w:style>
  <w:style w:type="paragraph" w:styleId="Tekstprzypisukocowego">
    <w:name w:val="endnote text"/>
    <w:basedOn w:val="Normalny"/>
    <w:link w:val="TekstprzypisukocowegoZnak"/>
    <w:uiPriority w:val="99"/>
    <w:semiHidden/>
    <w:unhideWhenUsed/>
    <w:rsid w:val="003236BF"/>
    <w:rPr>
      <w:sz w:val="20"/>
      <w:szCs w:val="20"/>
    </w:rPr>
  </w:style>
  <w:style w:type="paragraph" w:styleId="Tekstkomentarza">
    <w:name w:val="annotation text"/>
    <w:basedOn w:val="Normalny"/>
    <w:link w:val="TekstkomentarzaZnak"/>
    <w:uiPriority w:val="99"/>
    <w:semiHidden/>
    <w:unhideWhenUsed/>
    <w:qFormat/>
    <w:rsid w:val="00AD5212"/>
    <w:rPr>
      <w:sz w:val="20"/>
      <w:szCs w:val="20"/>
    </w:rPr>
  </w:style>
  <w:style w:type="paragraph" w:styleId="Tematkomentarza">
    <w:name w:val="annotation subject"/>
    <w:basedOn w:val="Tekstkomentarza"/>
    <w:next w:val="Tekstkomentarza"/>
    <w:link w:val="TematkomentarzaZnak"/>
    <w:uiPriority w:val="99"/>
    <w:semiHidden/>
    <w:unhideWhenUsed/>
    <w:qFormat/>
    <w:rsid w:val="00AD5212"/>
    <w:rPr>
      <w:b/>
      <w:bCs/>
    </w:rPr>
  </w:style>
  <w:style w:type="paragraph" w:styleId="Stopka">
    <w:name w:val="footer"/>
    <w:basedOn w:val="Gwkaistopka"/>
  </w:style>
  <w:style w:type="paragraph" w:styleId="Akapitzlist">
    <w:name w:val="List Paragraph"/>
    <w:basedOn w:val="Normalny"/>
    <w:uiPriority w:val="34"/>
    <w:qFormat/>
    <w:rsid w:val="00EE483A"/>
    <w:pPr>
      <w:ind w:left="720"/>
      <w:contextualSpacing/>
    </w:pPr>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80307B"/>
    <w:rPr>
      <w:color w:val="0000FF" w:themeColor="hyperlink"/>
      <w:u w:val="single"/>
    </w:rPr>
  </w:style>
  <w:style w:type="character" w:customStyle="1" w:styleId="Brak">
    <w:name w:val="Brak"/>
    <w:qFormat/>
  </w:style>
  <w:style w:type="character" w:customStyle="1" w:styleId="Hyperlink0">
    <w:name w:val="Hyperlink.0"/>
    <w:basedOn w:val="Brak"/>
    <w:qFormat/>
    <w:rPr>
      <w:rFonts w:ascii="Arial" w:eastAsia="Arial" w:hAnsi="Arial" w:cs="Arial"/>
      <w:color w:val="0563C1"/>
      <w:sz w:val="16"/>
      <w:szCs w:val="16"/>
      <w:u w:val="single" w:color="0563C1"/>
      <w:lang w:val="sv-SE"/>
    </w:rPr>
  </w:style>
  <w:style w:type="character" w:customStyle="1" w:styleId="Hyperlink1">
    <w:name w:val="Hyperlink.1"/>
    <w:basedOn w:val="Brak"/>
    <w:qFormat/>
    <w:rPr>
      <w:rFonts w:ascii="Arial" w:eastAsia="Arial" w:hAnsi="Arial" w:cs="Arial"/>
      <w:color w:val="0563C1"/>
      <w:sz w:val="16"/>
      <w:szCs w:val="16"/>
      <w:u w:val="single" w:color="0563C1"/>
    </w:rPr>
  </w:style>
  <w:style w:type="character" w:customStyle="1" w:styleId="TekstdymkaZnak">
    <w:name w:val="Tekst dymka Znak"/>
    <w:basedOn w:val="Domylnaczcionkaakapitu"/>
    <w:link w:val="Tekstdymka"/>
    <w:uiPriority w:val="99"/>
    <w:semiHidden/>
    <w:qFormat/>
    <w:rsid w:val="004A5307"/>
    <w:rPr>
      <w:rFonts w:ascii="Tahoma" w:hAnsi="Tahoma" w:cs="Tahoma"/>
      <w:color w:val="000000"/>
      <w:sz w:val="16"/>
      <w:szCs w:val="16"/>
      <w:u w:val="none" w:color="000000"/>
    </w:rPr>
  </w:style>
  <w:style w:type="character" w:customStyle="1" w:styleId="TekstprzypisukocowegoZnak">
    <w:name w:val="Tekst przypisu końcowego Znak"/>
    <w:basedOn w:val="Domylnaczcionkaakapitu"/>
    <w:link w:val="Tekstprzypisukocowego"/>
    <w:uiPriority w:val="99"/>
    <w:semiHidden/>
    <w:qFormat/>
    <w:rsid w:val="003236BF"/>
    <w:rPr>
      <w:rFonts w:cs="Arial Unicode MS"/>
      <w:color w:val="000000"/>
      <w:u w:val="none" w:color="00000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236BF"/>
    <w:rPr>
      <w:vertAlign w:val="superscript"/>
    </w:rPr>
  </w:style>
  <w:style w:type="character" w:styleId="Odwoaniedokomentarza">
    <w:name w:val="annotation reference"/>
    <w:basedOn w:val="Domylnaczcionkaakapitu"/>
    <w:uiPriority w:val="99"/>
    <w:semiHidden/>
    <w:unhideWhenUsed/>
    <w:qFormat/>
    <w:rsid w:val="00AD5212"/>
    <w:rPr>
      <w:sz w:val="16"/>
      <w:szCs w:val="16"/>
    </w:rPr>
  </w:style>
  <w:style w:type="character" w:customStyle="1" w:styleId="TekstkomentarzaZnak">
    <w:name w:val="Tekst komentarza Znak"/>
    <w:basedOn w:val="Domylnaczcionkaakapitu"/>
    <w:link w:val="Tekstkomentarza"/>
    <w:uiPriority w:val="99"/>
    <w:semiHidden/>
    <w:qFormat/>
    <w:rsid w:val="00AD5212"/>
    <w:rPr>
      <w:rFonts w:cs="Arial Unicode MS"/>
      <w:color w:val="000000"/>
      <w:u w:val="none" w:color="000000"/>
    </w:rPr>
  </w:style>
  <w:style w:type="character" w:customStyle="1" w:styleId="TematkomentarzaZnak">
    <w:name w:val="Temat komentarza Znak"/>
    <w:basedOn w:val="TekstkomentarzaZnak"/>
    <w:link w:val="Tematkomentarza"/>
    <w:uiPriority w:val="99"/>
    <w:semiHidden/>
    <w:qFormat/>
    <w:rsid w:val="00AD5212"/>
    <w:rPr>
      <w:rFonts w:cs="Arial Unicode MS"/>
      <w:b/>
      <w:bCs/>
      <w:color w:val="000000"/>
      <w:u w:val="none" w:color="000000"/>
    </w:rPr>
  </w:style>
  <w:style w:type="character" w:styleId="Pogrubienie">
    <w:name w:val="Strong"/>
    <w:basedOn w:val="Domylnaczcionkaakapitu"/>
    <w:uiPriority w:val="22"/>
    <w:qFormat/>
    <w:rsid w:val="00DE6E56"/>
    <w:rPr>
      <w:b/>
      <w:bCs/>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Nagwek1">
    <w:name w:val="Nagłówek1"/>
    <w:qFormat/>
    <w:rPr>
      <w:rFonts w:cs="Arial Unicode MS"/>
      <w:color w:val="000000"/>
      <w:sz w:val="24"/>
      <w:szCs w:val="24"/>
      <w:u w:color="000000"/>
    </w:rPr>
  </w:style>
  <w:style w:type="paragraph" w:customStyle="1" w:styleId="Nagwekistopka">
    <w:name w:val="Nagłówek i stopka"/>
    <w:qFormat/>
    <w:pPr>
      <w:tabs>
        <w:tab w:val="right" w:pos="9020"/>
      </w:tabs>
    </w:pPr>
    <w:rPr>
      <w:rFonts w:ascii="Helvetica Neue" w:hAnsi="Helvetica Neue" w:cs="Arial Unicode MS"/>
      <w:color w:val="000000"/>
      <w:sz w:val="24"/>
      <w:szCs w:val="24"/>
    </w:rPr>
  </w:style>
  <w:style w:type="paragraph" w:styleId="Tekstdymka">
    <w:name w:val="Balloon Text"/>
    <w:basedOn w:val="Normalny"/>
    <w:link w:val="TekstdymkaZnak"/>
    <w:uiPriority w:val="99"/>
    <w:semiHidden/>
    <w:unhideWhenUsed/>
    <w:qFormat/>
    <w:rsid w:val="004A5307"/>
    <w:rPr>
      <w:rFonts w:ascii="Tahoma" w:hAnsi="Tahoma" w:cs="Tahoma"/>
      <w:sz w:val="16"/>
      <w:szCs w:val="16"/>
    </w:rPr>
  </w:style>
  <w:style w:type="paragraph" w:styleId="Tekstprzypisukocowego">
    <w:name w:val="endnote text"/>
    <w:basedOn w:val="Normalny"/>
    <w:link w:val="TekstprzypisukocowegoZnak"/>
    <w:uiPriority w:val="99"/>
    <w:semiHidden/>
    <w:unhideWhenUsed/>
    <w:rsid w:val="003236BF"/>
    <w:rPr>
      <w:sz w:val="20"/>
      <w:szCs w:val="20"/>
    </w:rPr>
  </w:style>
  <w:style w:type="paragraph" w:styleId="Tekstkomentarza">
    <w:name w:val="annotation text"/>
    <w:basedOn w:val="Normalny"/>
    <w:link w:val="TekstkomentarzaZnak"/>
    <w:uiPriority w:val="99"/>
    <w:semiHidden/>
    <w:unhideWhenUsed/>
    <w:qFormat/>
    <w:rsid w:val="00AD5212"/>
    <w:rPr>
      <w:sz w:val="20"/>
      <w:szCs w:val="20"/>
    </w:rPr>
  </w:style>
  <w:style w:type="paragraph" w:styleId="Tematkomentarza">
    <w:name w:val="annotation subject"/>
    <w:basedOn w:val="Tekstkomentarza"/>
    <w:next w:val="Tekstkomentarza"/>
    <w:link w:val="TematkomentarzaZnak"/>
    <w:uiPriority w:val="99"/>
    <w:semiHidden/>
    <w:unhideWhenUsed/>
    <w:qFormat/>
    <w:rsid w:val="00AD5212"/>
    <w:rPr>
      <w:b/>
      <w:bCs/>
    </w:rPr>
  </w:style>
  <w:style w:type="paragraph" w:styleId="Stopka">
    <w:name w:val="footer"/>
    <w:basedOn w:val="Gwkaistopka"/>
  </w:style>
  <w:style w:type="paragraph" w:styleId="Akapitzlist">
    <w:name w:val="List Paragraph"/>
    <w:basedOn w:val="Normalny"/>
    <w:uiPriority w:val="34"/>
    <w:qFormat/>
    <w:rsid w:val="00EE483A"/>
    <w:pPr>
      <w:ind w:left="720"/>
      <w:contextualSpacing/>
    </w:p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zakrzewski@partnersi.com.pl" TargetMode="External"/><Relationship Id="rId3" Type="http://schemas.openxmlformats.org/officeDocument/2006/relationships/settings" Target="settings.xml"/><Relationship Id="rId7" Type="http://schemas.openxmlformats.org/officeDocument/2006/relationships/hyperlink" Target="mailto:magda.skrocka@maratonwarszawsk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577</Words>
  <Characters>3468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jmazur</dc:creator>
  <dc:description/>
  <cp:lastModifiedBy>rroguski</cp:lastModifiedBy>
  <cp:revision>6</cp:revision>
  <dcterms:created xsi:type="dcterms:W3CDTF">2022-03-15T15:57:00Z</dcterms:created>
  <dcterms:modified xsi:type="dcterms:W3CDTF">2022-03-16T11:08:00Z</dcterms:modified>
  <dc:language>pl-PL</dc:language>
</cp:coreProperties>
</file>